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D4AA" w14:textId="77777777" w:rsidR="00E606F9" w:rsidRDefault="00E606F9" w:rsidP="00E606F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PTB</w:t>
      </w:r>
    </w:p>
    <w:p w14:paraId="0A596443" w14:textId="77777777" w:rsidR="00E606F9" w:rsidRDefault="00E606F9" w:rsidP="00E606F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Fläktluftvärmare</w:t>
      </w:r>
    </w:p>
    <w:p w14:paraId="22682466" w14:textId="77777777" w:rsidR="00E606F9" w:rsidRDefault="00E606F9" w:rsidP="00E606F9">
      <w:pPr>
        <w:spacing w:after="0" w:line="240" w:lineRule="auto"/>
        <w:rPr>
          <w:b/>
        </w:rPr>
      </w:pPr>
      <w:r>
        <w:rPr>
          <w:b/>
        </w:rPr>
        <w:t>Väggmontage</w:t>
      </w:r>
    </w:p>
    <w:p w14:paraId="10493087" w14:textId="77777777" w:rsidR="00E606F9" w:rsidRDefault="00E606F9" w:rsidP="00E606F9">
      <w:pPr>
        <w:spacing w:after="0" w:line="240" w:lineRule="auto"/>
      </w:pPr>
      <w:proofErr w:type="gramStart"/>
      <w:r>
        <w:t>Fabrikat :</w:t>
      </w:r>
      <w:proofErr w:type="gramEnd"/>
      <w:r>
        <w:t xml:space="preserve"> EVECO AB, 031-840850</w:t>
      </w:r>
    </w:p>
    <w:p w14:paraId="62D76BDB" w14:textId="17D6D993" w:rsidR="00E606F9" w:rsidRDefault="00E606F9" w:rsidP="00E606F9">
      <w:pPr>
        <w:spacing w:after="0" w:line="240" w:lineRule="auto"/>
      </w:pPr>
      <w:r>
        <w:t xml:space="preserve">Typ: SAVANA </w:t>
      </w:r>
      <w:r>
        <w:t xml:space="preserve">SAV42GNX </w:t>
      </w:r>
      <w:r>
        <w:t>för väggmontage</w:t>
      </w:r>
    </w:p>
    <w:p w14:paraId="7D518EF7" w14:textId="154F01D0" w:rsidR="00E606F9" w:rsidRDefault="00E606F9" w:rsidP="00E606F9">
      <w:pPr>
        <w:spacing w:after="0" w:line="240" w:lineRule="auto"/>
      </w:pPr>
      <w:r>
        <w:t>I miljöklass C5 för korrosiv miljö</w:t>
      </w:r>
      <w:r>
        <w:t>, med justerbara luftriktare.</w:t>
      </w:r>
    </w:p>
    <w:p w14:paraId="3CE694D7" w14:textId="77777777" w:rsidR="00E606F9" w:rsidRDefault="00E606F9" w:rsidP="00E606F9">
      <w:pPr>
        <w:spacing w:after="0" w:line="240" w:lineRule="auto"/>
      </w:pPr>
      <w:r>
        <w:t>Kappslingsklass: IP44</w:t>
      </w:r>
    </w:p>
    <w:p w14:paraId="74E8C05D" w14:textId="77777777" w:rsidR="00E606F9" w:rsidRDefault="00E606F9" w:rsidP="00E606F9">
      <w:pPr>
        <w:spacing w:after="0" w:line="240" w:lineRule="auto"/>
        <w:rPr>
          <w:b/>
        </w:rPr>
      </w:pPr>
    </w:p>
    <w:p w14:paraId="20289BD6" w14:textId="77777777" w:rsidR="00E606F9" w:rsidRDefault="00E606F9" w:rsidP="00E606F9">
      <w:pPr>
        <w:spacing w:after="0" w:line="240" w:lineRule="auto"/>
        <w:rPr>
          <w:b/>
        </w:rPr>
      </w:pPr>
      <w:r>
        <w:rPr>
          <w:b/>
        </w:rPr>
        <w:t>Luftmängd/</w:t>
      </w:r>
      <w:proofErr w:type="spellStart"/>
      <w:r>
        <w:rPr>
          <w:b/>
        </w:rPr>
        <w:t>ljudtryck</w:t>
      </w:r>
      <w:proofErr w:type="spellEnd"/>
      <w:r>
        <w:rPr>
          <w:b/>
        </w:rPr>
        <w:t>:</w:t>
      </w:r>
    </w:p>
    <w:p w14:paraId="50EF1185" w14:textId="507502F6" w:rsidR="00E606F9" w:rsidRDefault="00E606F9" w:rsidP="00E606F9">
      <w:pPr>
        <w:spacing w:after="0" w:line="240" w:lineRule="auto"/>
      </w:pPr>
      <w:r>
        <w:t>460</w:t>
      </w:r>
      <w:r>
        <w:t xml:space="preserve">0m3/h, </w:t>
      </w:r>
      <w:r>
        <w:t>62</w:t>
      </w:r>
      <w:r>
        <w:t>dB(A)</w:t>
      </w:r>
    </w:p>
    <w:p w14:paraId="7E7FFEAB" w14:textId="77777777" w:rsidR="00E606F9" w:rsidRDefault="00E606F9" w:rsidP="00E606F9">
      <w:pPr>
        <w:spacing w:after="0" w:line="240" w:lineRule="auto"/>
        <w:rPr>
          <w:b/>
        </w:rPr>
      </w:pPr>
    </w:p>
    <w:p w14:paraId="0F59E0C8" w14:textId="3DFFB61C" w:rsidR="00E606F9" w:rsidRDefault="00E606F9" w:rsidP="00E606F9">
      <w:pPr>
        <w:spacing w:after="0" w:line="240" w:lineRule="auto"/>
        <w:rPr>
          <w:b/>
        </w:rPr>
      </w:pPr>
      <w:r>
        <w:rPr>
          <w:b/>
        </w:rPr>
        <w:t xml:space="preserve">Värmeeffekt vid </w:t>
      </w:r>
      <w:r>
        <w:rPr>
          <w:b/>
        </w:rPr>
        <w:t>60</w:t>
      </w:r>
      <w:r>
        <w:rPr>
          <w:b/>
        </w:rPr>
        <w:t>/</w:t>
      </w:r>
      <w:r>
        <w:rPr>
          <w:b/>
        </w:rPr>
        <w:t>40</w:t>
      </w:r>
      <w:r>
        <w:rPr>
          <w:b/>
        </w:rPr>
        <w:t>/</w:t>
      </w:r>
      <w:r>
        <w:rPr>
          <w:b/>
        </w:rPr>
        <w:t>15</w:t>
      </w:r>
      <w:r>
        <w:rPr>
          <w:b/>
        </w:rPr>
        <w:t xml:space="preserve"> </w:t>
      </w:r>
    </w:p>
    <w:p w14:paraId="06111979" w14:textId="3F9B22EB" w:rsidR="00E606F9" w:rsidRDefault="00E606F9" w:rsidP="00E606F9">
      <w:pPr>
        <w:spacing w:after="0" w:line="240" w:lineRule="auto"/>
      </w:pPr>
      <w:r>
        <w:t xml:space="preserve">Hastighet 5: </w:t>
      </w:r>
      <w:r>
        <w:t>20,8</w:t>
      </w:r>
      <w:r>
        <w:t>kW</w:t>
      </w:r>
    </w:p>
    <w:p w14:paraId="590AEF01" w14:textId="77777777" w:rsidR="00E606F9" w:rsidRDefault="00E606F9" w:rsidP="00E606F9">
      <w:pPr>
        <w:spacing w:after="0" w:line="240" w:lineRule="auto"/>
      </w:pPr>
    </w:p>
    <w:p w14:paraId="137FCE1C" w14:textId="77777777" w:rsidR="00E606F9" w:rsidRDefault="00E606F9" w:rsidP="00E606F9">
      <w:pPr>
        <w:spacing w:after="0" w:line="240" w:lineRule="auto"/>
      </w:pPr>
      <w:r>
        <w:rPr>
          <w:b/>
        </w:rPr>
        <w:t>Vattenflöde</w:t>
      </w:r>
    </w:p>
    <w:p w14:paraId="2912CC5C" w14:textId="72228D58" w:rsidR="00E606F9" w:rsidRDefault="00E606F9" w:rsidP="00E606F9">
      <w:pPr>
        <w:spacing w:after="0" w:line="240" w:lineRule="auto"/>
      </w:pPr>
      <w:r>
        <w:t>Max 0,</w:t>
      </w:r>
      <w:r>
        <w:t>26</w:t>
      </w:r>
      <w:r>
        <w:t xml:space="preserve"> l/s</w:t>
      </w:r>
    </w:p>
    <w:p w14:paraId="5136A423" w14:textId="77777777" w:rsidR="00E606F9" w:rsidRDefault="00E606F9" w:rsidP="00E606F9">
      <w:pPr>
        <w:spacing w:after="0" w:line="240" w:lineRule="auto"/>
      </w:pPr>
    </w:p>
    <w:p w14:paraId="3843ADD4" w14:textId="77777777" w:rsidR="00E606F9" w:rsidRDefault="00E606F9" w:rsidP="00E606F9">
      <w:pPr>
        <w:spacing w:after="0" w:line="240" w:lineRule="auto"/>
        <w:rPr>
          <w:b/>
        </w:rPr>
      </w:pPr>
      <w:r>
        <w:rPr>
          <w:b/>
        </w:rPr>
        <w:t>Tryckfall</w:t>
      </w:r>
    </w:p>
    <w:p w14:paraId="17707310" w14:textId="2DF6AE96" w:rsidR="00E606F9" w:rsidRDefault="00E606F9" w:rsidP="00E606F9">
      <w:pPr>
        <w:spacing w:after="0" w:line="240" w:lineRule="auto"/>
      </w:pPr>
      <w:r>
        <w:t>Max 5,</w:t>
      </w:r>
      <w:r>
        <w:t>0</w:t>
      </w:r>
      <w:r>
        <w:t>kPa</w:t>
      </w:r>
    </w:p>
    <w:p w14:paraId="4FFAE682" w14:textId="77777777" w:rsidR="00E606F9" w:rsidRDefault="00E606F9" w:rsidP="00E606F9">
      <w:pPr>
        <w:spacing w:after="0" w:line="240" w:lineRule="auto"/>
        <w:rPr>
          <w:b/>
        </w:rPr>
      </w:pPr>
    </w:p>
    <w:p w14:paraId="6769DDD2" w14:textId="77777777" w:rsidR="00E606F9" w:rsidRDefault="00E606F9" w:rsidP="00E606F9">
      <w:pPr>
        <w:spacing w:after="0" w:line="240" w:lineRule="auto"/>
        <w:rPr>
          <w:b/>
        </w:rPr>
      </w:pPr>
      <w:r>
        <w:rPr>
          <w:b/>
        </w:rPr>
        <w:t>Motoreffekt/ström/spänning:</w:t>
      </w:r>
    </w:p>
    <w:p w14:paraId="636F9DE6" w14:textId="523E334E" w:rsidR="00E606F9" w:rsidRDefault="00E606F9" w:rsidP="00E606F9">
      <w:pPr>
        <w:spacing w:after="0" w:line="240" w:lineRule="auto"/>
      </w:pPr>
      <w:r>
        <w:t>Max. hastighet: 0,</w:t>
      </w:r>
      <w:r>
        <w:t>26</w:t>
      </w:r>
      <w:r>
        <w:t xml:space="preserve">kW, </w:t>
      </w:r>
      <w:r>
        <w:t>1</w:t>
      </w:r>
      <w:r>
        <w:t>,</w:t>
      </w:r>
      <w:r>
        <w:t>2</w:t>
      </w:r>
      <w:r>
        <w:t>A, 230V</w:t>
      </w:r>
    </w:p>
    <w:p w14:paraId="4C096DE0" w14:textId="77777777" w:rsidR="00E606F9" w:rsidRDefault="00E606F9" w:rsidP="00E606F9">
      <w:pPr>
        <w:spacing w:after="0" w:line="240" w:lineRule="auto"/>
        <w:rPr>
          <w:b/>
        </w:rPr>
      </w:pPr>
    </w:p>
    <w:p w14:paraId="20C904BE" w14:textId="77777777" w:rsidR="00E606F9" w:rsidRDefault="00E606F9" w:rsidP="00E606F9">
      <w:pPr>
        <w:spacing w:after="0" w:line="240" w:lineRule="auto"/>
        <w:rPr>
          <w:b/>
        </w:rPr>
      </w:pPr>
      <w:r>
        <w:rPr>
          <w:b/>
        </w:rPr>
        <w:t>Tillbehör</w:t>
      </w:r>
    </w:p>
    <w:p w14:paraId="5AC7A2BF" w14:textId="24135038" w:rsidR="00E606F9" w:rsidRDefault="00E606F9" w:rsidP="00E606F9">
      <w:pPr>
        <w:spacing w:after="0" w:line="240" w:lineRule="auto"/>
      </w:pPr>
      <w:r>
        <w:t>Väggfäste SAVH1</w:t>
      </w:r>
      <w:r>
        <w:t>NX</w:t>
      </w:r>
      <w:r>
        <w:tab/>
      </w:r>
      <w:r>
        <w:tab/>
      </w:r>
      <w:r>
        <w:tab/>
        <w:t>1st</w:t>
      </w:r>
    </w:p>
    <w:p w14:paraId="37BB5C4B" w14:textId="77777777" w:rsidR="00E606F9" w:rsidRDefault="00E606F9" w:rsidP="00E606F9">
      <w:pPr>
        <w:spacing w:after="0" w:line="240" w:lineRule="auto"/>
      </w:pPr>
      <w:r>
        <w:t>FVV20.2 2-vägs ventil med ställdon</w:t>
      </w:r>
      <w:r>
        <w:tab/>
      </w:r>
      <w:r>
        <w:tab/>
        <w:t>1st</w:t>
      </w:r>
    </w:p>
    <w:p w14:paraId="29D07A18" w14:textId="3752AF27" w:rsidR="00E606F9" w:rsidRDefault="00E606F9" w:rsidP="00E606F9">
      <w:pPr>
        <w:spacing w:after="0" w:line="240" w:lineRule="auto"/>
      </w:pPr>
      <w:r>
        <w:t>AFR25</w:t>
      </w:r>
      <w:r>
        <w:t xml:space="preserve">, </w:t>
      </w:r>
      <w:r>
        <w:t>Reglerautomatik</w:t>
      </w:r>
      <w:r>
        <w:t>, IP54</w:t>
      </w:r>
      <w:r>
        <w:tab/>
      </w:r>
      <w:r>
        <w:tab/>
        <w:t>1st</w:t>
      </w:r>
    </w:p>
    <w:p w14:paraId="3DE8C42F" w14:textId="77777777" w:rsidR="00E606F9" w:rsidRDefault="00E606F9" w:rsidP="00E606F9">
      <w:pPr>
        <w:spacing w:after="0" w:line="240" w:lineRule="auto"/>
      </w:pPr>
    </w:p>
    <w:p w14:paraId="25BB1445" w14:textId="77777777" w:rsidR="00E606F9" w:rsidRDefault="00E606F9" w:rsidP="00E606F9">
      <w:pPr>
        <w:spacing w:after="0" w:line="240" w:lineRule="auto"/>
        <w:rPr>
          <w:b/>
        </w:rPr>
      </w:pPr>
      <w:r>
        <w:rPr>
          <w:b/>
        </w:rPr>
        <w:t>Funktionsbeskrivning</w:t>
      </w:r>
    </w:p>
    <w:p w14:paraId="150562B3" w14:textId="0B5F82CD" w:rsidR="00E606F9" w:rsidRDefault="00E606F9" w:rsidP="00E606F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På </w:t>
      </w:r>
      <w:r w:rsidR="00F63E4D">
        <w:rPr>
          <w:rFonts w:asciiTheme="minorHAnsi" w:hAnsiTheme="minorHAnsi" w:cstheme="minorHAnsi"/>
        </w:rPr>
        <w:t>reglerautomatiken</w:t>
      </w:r>
      <w:r>
        <w:rPr>
          <w:rFonts w:asciiTheme="minorHAnsi" w:hAnsiTheme="minorHAnsi" w:cstheme="minorHAnsi"/>
        </w:rPr>
        <w:t xml:space="preserve"> ställs önskad börtemperatur. När rätt temperatur är </w:t>
      </w:r>
      <w:proofErr w:type="gramStart"/>
      <w:r>
        <w:rPr>
          <w:rFonts w:asciiTheme="minorHAnsi" w:hAnsiTheme="minorHAnsi" w:cstheme="minorHAnsi"/>
        </w:rPr>
        <w:t>uppnådd stänger</w:t>
      </w:r>
      <w:proofErr w:type="gramEnd"/>
      <w:r>
        <w:rPr>
          <w:rFonts w:asciiTheme="minorHAnsi" w:hAnsiTheme="minorHAnsi" w:cstheme="minorHAnsi"/>
        </w:rPr>
        <w:t xml:space="preserve"> ventil och fläkten stannar. När temperaturen i lokalen sjunker under </w:t>
      </w:r>
      <w:proofErr w:type="spellStart"/>
      <w:r>
        <w:rPr>
          <w:rFonts w:asciiTheme="minorHAnsi" w:hAnsiTheme="minorHAnsi" w:cstheme="minorHAnsi"/>
        </w:rPr>
        <w:t>börvärdet</w:t>
      </w:r>
      <w:proofErr w:type="spellEnd"/>
      <w:r>
        <w:rPr>
          <w:rFonts w:asciiTheme="minorHAnsi" w:hAnsiTheme="minorHAnsi" w:cstheme="minorHAnsi"/>
        </w:rPr>
        <w:t xml:space="preserve"> med cirka </w:t>
      </w:r>
      <w:r w:rsidR="00F63E4D">
        <w:rPr>
          <w:rFonts w:asciiTheme="minorHAnsi" w:hAnsiTheme="minorHAnsi" w:cstheme="minorHAnsi"/>
        </w:rPr>
        <w:t>0,5</w:t>
      </w:r>
      <w:r>
        <w:rPr>
          <w:rFonts w:asciiTheme="minorHAnsi" w:hAnsiTheme="minorHAnsi" w:cstheme="minorHAnsi"/>
        </w:rPr>
        <w:t xml:space="preserve"> grad så startar fläktluftvärmaren och ventilen öppnar igen. </w:t>
      </w:r>
      <w:r w:rsidR="00F63E4D">
        <w:rPr>
          <w:rFonts w:asciiTheme="minorHAnsi" w:hAnsiTheme="minorHAnsi" w:cstheme="minorHAnsi"/>
        </w:rPr>
        <w:t xml:space="preserve">Fläkten varvar upp ju längre från </w:t>
      </w:r>
      <w:proofErr w:type="spellStart"/>
      <w:r w:rsidR="00F63E4D">
        <w:rPr>
          <w:rFonts w:asciiTheme="minorHAnsi" w:hAnsiTheme="minorHAnsi" w:cstheme="minorHAnsi"/>
        </w:rPr>
        <w:t>börvärdet</w:t>
      </w:r>
      <w:proofErr w:type="spellEnd"/>
      <w:r w:rsidR="00F63E4D">
        <w:rPr>
          <w:rFonts w:asciiTheme="minorHAnsi" w:hAnsiTheme="minorHAnsi" w:cstheme="minorHAnsi"/>
        </w:rPr>
        <w:t xml:space="preserve"> rumstemperaturen är.</w:t>
      </w:r>
    </w:p>
    <w:p w14:paraId="0AA83962" w14:textId="77777777" w:rsidR="00E606F9" w:rsidRDefault="00E606F9" w:rsidP="00E606F9">
      <w:pPr>
        <w:spacing w:after="0" w:line="240" w:lineRule="auto"/>
        <w:rPr>
          <w:rFonts w:asciiTheme="minorHAnsi" w:hAnsiTheme="minorHAnsi" w:cstheme="minorHAnsi"/>
        </w:rPr>
      </w:pPr>
    </w:p>
    <w:p w14:paraId="01668909" w14:textId="77777777" w:rsidR="00937494" w:rsidRPr="00E606F9" w:rsidRDefault="00937494" w:rsidP="00E606F9"/>
    <w:sectPr w:rsidR="00937494" w:rsidRPr="00E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F9"/>
    <w:rsid w:val="00937494"/>
    <w:rsid w:val="009479A6"/>
    <w:rsid w:val="00E606F9"/>
    <w:rsid w:val="00F6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C7D2"/>
  <w15:chartTrackingRefBased/>
  <w15:docId w15:val="{D43B8292-5086-47AD-9E99-B9523A4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F9"/>
    <w:pPr>
      <w:spacing w:after="200" w:line="276" w:lineRule="auto"/>
    </w:pPr>
    <w:rPr>
      <w:rFonts w:ascii="Calibri" w:eastAsia="Times New Roman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Lindstrand</dc:creator>
  <cp:keywords/>
  <dc:description/>
  <cp:lastModifiedBy>Ola Lindstrand</cp:lastModifiedBy>
  <cp:revision>1</cp:revision>
  <dcterms:created xsi:type="dcterms:W3CDTF">2021-10-18T12:19:00Z</dcterms:created>
  <dcterms:modified xsi:type="dcterms:W3CDTF">2021-10-18T12:31:00Z</dcterms:modified>
</cp:coreProperties>
</file>